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a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lj1/5X2hAOkmjSjG/dW1UM4mNw==">AMUW2mVVY91rp6o31Wlu3OThmoxi9rf58zwbRbTwtVopb6pteIt79ouqTBUf0aWyEplpQWWKCAOuQUBJkmNE1RE7XIGrr0veS75v/8AwvRSaEZ5M2/4LldYDgYZ1WBbQV9eJXe2dRl0QUhCBFhZ7GRN3fkwSnohLyQ==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